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</w:t>
      </w:r>
      <w:r w:rsidDel="00000000" w:rsidR="00000000" w:rsidRPr="00000000">
        <w:rPr>
          <w:b w:val="1"/>
          <w:rtl w:val="0"/>
        </w:rPr>
        <w:t xml:space="preserve">Área de Apoyo a la Comunidad Universitaria</w:t>
      </w:r>
      <w:r w:rsidDel="00000000" w:rsidR="00000000" w:rsidRPr="00000000">
        <w:rPr>
          <w:rtl w:val="0"/>
        </w:rPr>
        <w:t xml:space="preserve"> informa que se llevarán a cabo los siguientes Concursos Nodocentes: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Secretaría de Bienestar Estudiantil: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Concursos Abiertos: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7 - Auxiliar en Atención de Enfermería Tandil.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7 - Auxiliar Administrativo en Residencias Olavarría.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Concursos Cerrados Internos: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3 - Jefatura de Residencias Universitarias. 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para dos (2) Cat. 6 - Ayudante de Cocina Comedor Tandil.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6 - Auxiliar de Mantenimiento en Secretaría de Bienestar Estudiantil Tandil. 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6 - Auxiliar de Administración en Secretaría de Bienestar Estudiantil Tandil. 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Facultad de Cs. Veterinarias: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Concursos Abiertos: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7 - Asistente de Laboratorio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7 - Asistente de Mantenimiento y Manejo de Animales de Hospital Escuela. 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Concursos Cerrados Internos: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5 - Supervisión de Laboratorio.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Secretaría Legal y Técnica: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 Cerrado Interno: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3 - Jefatura del Área de Consejo Superior y Junta Ejecutiva.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Facultad de Cs. Exactas: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 Abierto: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7 - Auxiliar de Mantenimiento.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Secretaría Académica: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 Abierto: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7 - Auxiliar en la Biblioteca del Centro de Investigaciones Jurídicas y Sociales. Sede Azul.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Unidad de Enseñanza Universitaria Quequén: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Concursos Cerrados Internos: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3 - Jefatura de Administración y Servicios.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5 - Supervisión en Sub Área de Mantenimiento y Servicios.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5 - Supervisión del Área Docente y Alumnos.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Facultad de Arte: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Concursos Abiertos: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7 - Auxiliar de Servicios Generales con Extensión de Funciones en el Área Pañol.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Secretaría General:</w:t>
      </w:r>
    </w:p>
    <w:p w:rsidR="00000000" w:rsidDel="00000000" w:rsidP="00000000" w:rsidRDefault="00000000" w:rsidRPr="00000000" w14:paraId="0000002B">
      <w:pPr>
        <w:spacing w:before="24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Concursos Abiertos: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7 - Auxiliar de Mantenimiento y Servicios Generales, Sede Olavarría.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7 - Auxiliar de Servicios Generales, Campus Tandil.</w:t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7 - Auxiliar en Obras y Desarrollo de Proyectos.</w:t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Concursos Cerrados Internos:</w:t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1 - Dirección General de Gestión de Servicios Técnicos.</w:t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3 - Jefatura de Servicios Generales, Campus Tandil. </w:t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3 - Jefatura de Servicios Generales, Sede Rectorado. </w:t>
      </w:r>
    </w:p>
    <w:p w:rsidR="00000000" w:rsidDel="00000000" w:rsidP="00000000" w:rsidRDefault="00000000" w:rsidRPr="00000000" w14:paraId="00000033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3 - Jefatura de Gestión Administrativa de Rectorado. </w:t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3 - Jefatura de Inspección.</w:t>
      </w:r>
    </w:p>
    <w:p w:rsidR="00000000" w:rsidDel="00000000" w:rsidP="00000000" w:rsidRDefault="00000000" w:rsidRPr="00000000" w14:paraId="00000035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4 - Responsable del Funcionamiento/Mantenimiento de Edificios Tandil (Jardines, Ferro).</w:t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4 - Responsable de Servicios Sede Rectorado. </w:t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4 - Responsable de la Coordinación de Aulas Comunes Tandil, Turno Vespertino. </w:t>
      </w:r>
    </w:p>
    <w:p w:rsidR="00000000" w:rsidDel="00000000" w:rsidP="00000000" w:rsidRDefault="00000000" w:rsidRPr="00000000" w14:paraId="00000038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5 - Supervisión de Recepción Sede Rectorado. </w:t>
      </w:r>
    </w:p>
    <w:p w:rsidR="00000000" w:rsidDel="00000000" w:rsidP="00000000" w:rsidRDefault="00000000" w:rsidRPr="00000000" w14:paraId="00000039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5 - Supervisión de Recepción Sede Azul. </w:t>
      </w:r>
    </w:p>
    <w:p w:rsidR="00000000" w:rsidDel="00000000" w:rsidP="00000000" w:rsidRDefault="00000000" w:rsidRPr="00000000" w14:paraId="0000003A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para tres (3) Cat. 5 - Auxiliar en Obras y Desarrollo de Proyectos.</w:t>
      </w:r>
    </w:p>
    <w:p w:rsidR="00000000" w:rsidDel="00000000" w:rsidP="00000000" w:rsidRDefault="00000000" w:rsidRPr="00000000" w14:paraId="0000003B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Facultad de Agronomía:</w:t>
      </w:r>
    </w:p>
    <w:p w:rsidR="00000000" w:rsidDel="00000000" w:rsidP="00000000" w:rsidRDefault="00000000" w:rsidRPr="00000000" w14:paraId="0000003D">
      <w:pPr>
        <w:spacing w:after="240" w:before="24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Concursos Abiertos:</w:t>
      </w:r>
    </w:p>
    <w:p w:rsidR="00000000" w:rsidDel="00000000" w:rsidP="00000000" w:rsidRDefault="00000000" w:rsidRPr="00000000" w14:paraId="0000003E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7 - Auxiliar Informático en la Facultad de Agronomía. </w:t>
      </w:r>
    </w:p>
    <w:p w:rsidR="00000000" w:rsidDel="00000000" w:rsidP="00000000" w:rsidRDefault="00000000" w:rsidRPr="00000000" w14:paraId="0000003F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7 - Auxiliar de Mantenimiento y Asistencia a Subdependencias de la Facultad de Agronomía. </w:t>
      </w:r>
    </w:p>
    <w:p w:rsidR="00000000" w:rsidDel="00000000" w:rsidP="00000000" w:rsidRDefault="00000000" w:rsidRPr="00000000" w14:paraId="00000040">
      <w:pPr>
        <w:spacing w:after="240" w:before="24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Concursos Cerrados Internos:</w:t>
      </w:r>
    </w:p>
    <w:p w:rsidR="00000000" w:rsidDel="00000000" w:rsidP="00000000" w:rsidRDefault="00000000" w:rsidRPr="00000000" w14:paraId="00000041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(1) Concurso Cat. 5 - Supervisión del Área de Laboratorio de Calidad Industrial de Trigo. </w:t>
      </w:r>
    </w:p>
    <w:p w:rsidR="00000000" w:rsidDel="00000000" w:rsidP="00000000" w:rsidRDefault="00000000" w:rsidRPr="00000000" w14:paraId="00000042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Inscripción: </w:t>
      </w:r>
      <w:r w:rsidDel="00000000" w:rsidR="00000000" w:rsidRPr="00000000">
        <w:rPr>
          <w:sz w:val="20"/>
          <w:szCs w:val="20"/>
          <w:rtl w:val="0"/>
        </w:rPr>
        <w:t xml:space="preserve">Desde las 9 hs. del día 10/03/25 hasta las 14 hs. del 14/03/25, mediante la página (https//cv.unicen.edu.ar).</w:t>
      </w:r>
    </w:p>
    <w:p w:rsidR="00000000" w:rsidDel="00000000" w:rsidP="00000000" w:rsidRDefault="00000000" w:rsidRPr="00000000" w14:paraId="00000044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Fecha, hora, lugar y temario de la prueba de oposición:</w:t>
      </w:r>
      <w:r w:rsidDel="00000000" w:rsidR="00000000" w:rsidRPr="00000000">
        <w:rPr>
          <w:sz w:val="20"/>
          <w:szCs w:val="20"/>
          <w:rtl w:val="0"/>
        </w:rPr>
        <w:t xml:space="preserve"> constará a partir de la fecha de inscripción en (https//cv.unicen.edu.ar).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consultas: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comunidad.uni@rec.unicen.edu.a</w:t>
        </w:r>
      </w:hyperlink>
      <w:r w:rsidDel="00000000" w:rsidR="00000000" w:rsidRPr="00000000">
        <w:rPr>
          <w:sz w:val="20"/>
          <w:szCs w:val="20"/>
          <w:rtl w:val="0"/>
        </w:rPr>
        <w:t xml:space="preserve">r y  Redes Sociales: IG @comunidad.unicen y FB Área de Apoyo a la Comunidad Universitaria. 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omunidad.uni@rec.unicen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